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41E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УСТАВ </w:t>
      </w:r>
    </w:p>
    <w:p w:rsidR="004B541E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Отряда профилактики правонарушений</w:t>
      </w:r>
    </w:p>
    <w:p w:rsidR="004B541E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несовершеннолетних при Центре молодежных</w:t>
      </w:r>
    </w:p>
    <w:p w:rsidR="004B541E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охране общественного порядка</w:t>
      </w:r>
    </w:p>
    <w:p w:rsidR="004B541E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«ФОРПОСТ» 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Староюмралинская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</w:p>
    <w:p w:rsidR="004B541E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B541E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5274" w:rsidRPr="00955274" w:rsidRDefault="004B541E" w:rsidP="002F6C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55274" w:rsidRPr="002F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2F6C32" w:rsidRDefault="00955274" w:rsidP="002F6C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 </w:t>
      </w:r>
      <w:r w:rsidR="00094659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Отряд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профилактики правонарушений среди несовершеннолетних при Центре молодежных формирований по охране общественного порядка 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“Форпост”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является некоммерческой организацией</w:t>
      </w:r>
      <w:r w:rsidR="00195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МБОУ «</w:t>
      </w:r>
      <w:proofErr w:type="spellStart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Староюмралинская</w:t>
      </w:r>
      <w:proofErr w:type="spellEnd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 в соответствии с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школы,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Республики Татарстан “О молодежи” №1983-XII от 19.10.93 г.  для развития и осуществления координации деятельности в области развития добровольного участия молодых граждан в охране общественного порядка.</w:t>
      </w:r>
    </w:p>
    <w:p w:rsidR="002F6C32" w:rsidRPr="002F6C32" w:rsidRDefault="00955274" w:rsidP="002F6C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1.2. Учредителями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являются </w:t>
      </w:r>
      <w:proofErr w:type="spellStart"/>
      <w:r w:rsidR="002F6C32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="002F6C32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делам молодежи и спорту Республики Татарстан и</w:t>
      </w:r>
      <w:r w:rsidR="002F6C32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«Староюмралинская средняя общеобразовательная школа».</w:t>
      </w:r>
    </w:p>
    <w:p w:rsidR="00955274" w:rsidRPr="00955274" w:rsidRDefault="005B280D" w:rsidP="002F6C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094659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55274"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="00094659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 не</w:t>
      </w:r>
      <w:r w:rsidR="00955274"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обособленное имущество и самостоятельный баланс.</w:t>
      </w:r>
    </w:p>
    <w:p w:rsidR="005B280D" w:rsidRPr="002F6C32" w:rsidRDefault="00955274" w:rsidP="002F6C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1.4.Полное официальное наименование: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</w:t>
      </w:r>
      <w:r w:rsidR="005B280D"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профилактики правонарушений среди несовершеннолетних при Центре молодежных формирований по охране общественного порядка </w:t>
      </w:r>
      <w:r w:rsidR="005B280D"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“Форпост”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5274" w:rsidRPr="00955274" w:rsidRDefault="00955274" w:rsidP="002F6C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Юридический адрес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Отряда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42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2357, Республика Татарстан, </w:t>
      </w:r>
      <w:proofErr w:type="spellStart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Апастовский</w:t>
      </w:r>
      <w:proofErr w:type="spellEnd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Старый Юмралы, 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Акберова</w:t>
      </w:r>
      <w:proofErr w:type="spellEnd"/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955274" w:rsidRPr="00955274" w:rsidRDefault="00955274" w:rsidP="002F6C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Отряд 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руководствуется в своей деятельности </w:t>
      </w:r>
      <w:r w:rsidR="005B280D" w:rsidRPr="002F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школы, </w:t>
      </w:r>
      <w:r w:rsidRPr="00955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Конституцией Российской Федерации и Конституцией Республики Татарстан, федеральными законами, законами Республики Татарстан, указами и распоряжениями Президента Российской Федерации, Президента Республики Татарстан, постановлениями Государственного Совета Республики Татарстан, постановлениями и распоряжениями Кабинета Министров Республики Татарстан, распоряжениями и решениями Министерства по делам молодежи и спорту Республики Татарстан и Министерства внутренних дел Республики Татарстан, другими действующими нормативными актами, а также настоящим Уставом.</w:t>
      </w:r>
    </w:p>
    <w:p w:rsidR="00287F3F" w:rsidRPr="001F00E2" w:rsidRDefault="00287F3F" w:rsidP="001F00E2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</w:rPr>
      </w:pPr>
      <w:r w:rsidRPr="001F00E2">
        <w:rPr>
          <w:b/>
          <w:color w:val="3C3C3C"/>
          <w:spacing w:val="2"/>
        </w:rPr>
        <w:t>2. Цели и задачи Отряда</w:t>
      </w:r>
    </w:p>
    <w:p w:rsidR="00633C58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br/>
        <w:t>2.1. Целью Отряда является:</w:t>
      </w:r>
      <w:r w:rsidRPr="001F00E2">
        <w:rPr>
          <w:color w:val="2D2D2D"/>
          <w:spacing w:val="2"/>
        </w:rPr>
        <w:br/>
        <w:t>содействие в развитии системы профилактики правонарушений в общеобразовательном учреждении.</w:t>
      </w:r>
      <w:r w:rsidRPr="001F00E2">
        <w:rPr>
          <w:color w:val="2D2D2D"/>
          <w:spacing w:val="2"/>
        </w:rPr>
        <w:br/>
        <w:t xml:space="preserve">2.2. </w:t>
      </w:r>
      <w:proofErr w:type="gramStart"/>
      <w:r w:rsidRPr="001F00E2">
        <w:rPr>
          <w:color w:val="2D2D2D"/>
          <w:spacing w:val="2"/>
        </w:rPr>
        <w:t>Задачами Отряда являются: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пропаганда правовых знаний и здорового образа жизни среди учащихся;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вовлечение учащихся в организованные формы досуга;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содействие государственным организациям и учреждениям системы профилактики, общественным организациям в снижении уровня правонарушений в молодежной среде;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содействие развитию добровольного участия учащихся в деятельности общеобразовательного учреждения по обеспечению внутреннего распорядка;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ранняя профессиональная ориентация учащихся.</w:t>
      </w:r>
      <w:r w:rsidRPr="001F00E2">
        <w:rPr>
          <w:color w:val="2D2D2D"/>
          <w:spacing w:val="2"/>
        </w:rPr>
        <w:br/>
      </w:r>
      <w:proofErr w:type="gramEnd"/>
    </w:p>
    <w:p w:rsidR="00287F3F" w:rsidRPr="001F00E2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lastRenderedPageBreak/>
        <w:t>2.3. Формы и методы работы Отряда: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проведение мероприятий, направленных на профилактику и пресечение правонарушений среди учащихся;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взаимодействие с органом внутренних дел по вопросам предупреждения и пресечения правонарушений в молодежной среде;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взаимодействие с администрацией общеобразовательного учреждения, органом внутренних дел при организации поддержания общественного порядка во время проведения в общеобразовательном учреждении массовых мероприятий;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proofErr w:type="gramStart"/>
      <w:r w:rsidRPr="001F00E2">
        <w:rPr>
          <w:color w:val="2D2D2D"/>
          <w:spacing w:val="2"/>
        </w:rPr>
        <w:t>взаимодействие с управлениями и отделами образования, по делам молодежи, социальной защиты, здравоохранения, культуры исполнительного комитета муниципального образования по организации массовых мероприятий, вовлечению учащихся в их проведение;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проявление заботы о престарелых одиноких людях;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оказание содействия неуспевающим и отстающим учащимся в улучшении их качества знаний;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формирование информационно-аналитической базы по деятельности Отряда;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создание и обновление информационных материалов о деятельности Отряда;</w:t>
      </w:r>
      <w:proofErr w:type="gramEnd"/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организация работы по обмену опытом в рамках создаваемых сообществ кураторов Отрядов в электронной системе "Электронное образование в Республике Татарстан";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организация работы с членами отрядов профилактики правонарушений несовершеннолетних с использованием ресурсов виртуальных факультативов в электронной системе "Электронное образ</w:t>
      </w:r>
      <w:r w:rsidR="001F00E2">
        <w:rPr>
          <w:color w:val="2D2D2D"/>
          <w:spacing w:val="2"/>
        </w:rPr>
        <w:t>ование в Республике Татарстан".</w:t>
      </w:r>
    </w:p>
    <w:p w:rsidR="00287F3F" w:rsidRPr="001F00E2" w:rsidRDefault="00287F3F" w:rsidP="00287F3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1F00E2">
        <w:rPr>
          <w:color w:val="3C3C3C"/>
          <w:spacing w:val="2"/>
        </w:rPr>
        <w:br/>
      </w:r>
      <w:r w:rsidRPr="001F00E2">
        <w:rPr>
          <w:b/>
          <w:color w:val="3C3C3C"/>
          <w:spacing w:val="2"/>
        </w:rPr>
        <w:t>3. Организация деятельности Отряда</w:t>
      </w:r>
    </w:p>
    <w:p w:rsidR="00633C58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br/>
        <w:t>3.1. Органами управления Отряда являются общее собрание, Совет отряда, заместитель руководителя общеобразовательного учреждения по учебно-воспитательной работе, куратор от общеобразовательного учреждения,</w:t>
      </w:r>
      <w:r w:rsidR="004B541E">
        <w:rPr>
          <w:color w:val="2D2D2D"/>
          <w:spacing w:val="2"/>
        </w:rPr>
        <w:t xml:space="preserve"> классный руководитель,</w:t>
      </w:r>
      <w:r w:rsidRPr="001F00E2">
        <w:rPr>
          <w:color w:val="2D2D2D"/>
          <w:spacing w:val="2"/>
        </w:rPr>
        <w:t xml:space="preserve"> </w:t>
      </w:r>
      <w:r w:rsidR="004B541E">
        <w:rPr>
          <w:color w:val="2D2D2D"/>
          <w:spacing w:val="2"/>
        </w:rPr>
        <w:t>командир</w:t>
      </w:r>
      <w:r w:rsidRPr="001F00E2">
        <w:rPr>
          <w:color w:val="2D2D2D"/>
          <w:spacing w:val="2"/>
        </w:rPr>
        <w:t>.</w:t>
      </w:r>
      <w:r w:rsidRPr="001F00E2">
        <w:rPr>
          <w:color w:val="2D2D2D"/>
          <w:spacing w:val="2"/>
        </w:rPr>
        <w:br/>
        <w:t xml:space="preserve">3.2. Общее руководство и </w:t>
      </w:r>
      <w:proofErr w:type="gramStart"/>
      <w:r w:rsidRPr="001F00E2">
        <w:rPr>
          <w:color w:val="2D2D2D"/>
          <w:spacing w:val="2"/>
        </w:rPr>
        <w:t>контроль за</w:t>
      </w:r>
      <w:proofErr w:type="gramEnd"/>
      <w:r w:rsidRPr="001F00E2">
        <w:rPr>
          <w:color w:val="2D2D2D"/>
          <w:spacing w:val="2"/>
        </w:rPr>
        <w:t xml:space="preserve"> деятельностью Отряда осуществляют заместитель руководителя общеобразовательного учреждения по учебно</w:t>
      </w:r>
      <w:r w:rsidR="004B541E">
        <w:rPr>
          <w:color w:val="2D2D2D"/>
          <w:spacing w:val="2"/>
        </w:rPr>
        <w:t>-воспитательной работе и куратор – преподаватель ОБЖ</w:t>
      </w:r>
      <w:r w:rsidRPr="001F00E2">
        <w:rPr>
          <w:color w:val="2D2D2D"/>
          <w:spacing w:val="2"/>
        </w:rPr>
        <w:t>.</w:t>
      </w:r>
      <w:r w:rsidRPr="001F00E2">
        <w:rPr>
          <w:color w:val="2D2D2D"/>
          <w:spacing w:val="2"/>
        </w:rPr>
        <w:br/>
        <w:t>3.4. Отряд состоит из Совета Отряда и рядовых членов Отряда.</w:t>
      </w:r>
      <w:r w:rsidRPr="001F00E2">
        <w:rPr>
          <w:color w:val="2D2D2D"/>
          <w:spacing w:val="2"/>
        </w:rPr>
        <w:br/>
        <w:t>3.5. Высшим органом Отряда является общее собрание, которое созывается не реже двух раз в год.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Общее собрание Отряда является правомочным, если на нем присутствуют более 50 процентов членов Отряда.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Решение общего собрания считается принятым при условии, если за него проголосовало более 50 процентов членов Отряда, присутствующих на общем собрании.</w:t>
      </w:r>
      <w:r w:rsidRPr="001F00E2">
        <w:rPr>
          <w:color w:val="2D2D2D"/>
          <w:spacing w:val="2"/>
        </w:rPr>
        <w:br/>
      </w:r>
      <w:r w:rsidR="004B541E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Внеочередное собрание созывается по требованию не менее 50 процентов членов Отряда, куратора или командира Отряда, а также по решению Совета Отряда.</w:t>
      </w:r>
      <w:r w:rsidRPr="001F00E2">
        <w:rPr>
          <w:color w:val="2D2D2D"/>
          <w:spacing w:val="2"/>
        </w:rPr>
        <w:br/>
        <w:t>В компетенцию общего собрания Отряда входят: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принятие положения об Отряде и внесение в него изменений;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избрание командира</w:t>
      </w:r>
      <w:r w:rsidR="00633C58">
        <w:rPr>
          <w:color w:val="2D2D2D"/>
          <w:spacing w:val="2"/>
        </w:rPr>
        <w:t xml:space="preserve"> Отряда</w:t>
      </w:r>
      <w:r w:rsidRPr="001F00E2">
        <w:rPr>
          <w:color w:val="2D2D2D"/>
          <w:spacing w:val="2"/>
        </w:rPr>
        <w:t xml:space="preserve"> и принятие решения об их переизбрании;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определение направлений деятельности Отряда;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заслушивание и утверждение отчетов о своей деятельности командира, куратора</w:t>
      </w:r>
      <w:r w:rsidR="00633C58">
        <w:rPr>
          <w:color w:val="2D2D2D"/>
          <w:spacing w:val="2"/>
        </w:rPr>
        <w:t>,</w:t>
      </w:r>
      <w:r w:rsidRPr="001F00E2">
        <w:rPr>
          <w:color w:val="2D2D2D"/>
          <w:spacing w:val="2"/>
        </w:rPr>
        <w:t xml:space="preserve"> Совета Отряда, других должностных лиц Отряда;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полномочное решение всех вопросов, касающихся деятельности Отряда, в том числе подтверждение или отмена решений Совета Отряда и командира.</w:t>
      </w:r>
      <w:r w:rsidRPr="001F00E2">
        <w:rPr>
          <w:color w:val="2D2D2D"/>
          <w:spacing w:val="2"/>
        </w:rPr>
        <w:br/>
      </w:r>
    </w:p>
    <w:p w:rsidR="00633C58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lastRenderedPageBreak/>
        <w:t xml:space="preserve">3.6. </w:t>
      </w:r>
      <w:proofErr w:type="gramStart"/>
      <w:r w:rsidRPr="001F00E2">
        <w:rPr>
          <w:color w:val="2D2D2D"/>
          <w:spacing w:val="2"/>
        </w:rPr>
        <w:t>Совет Отряда как коллегиальный орган: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разрабатывает мероприятия по обеспечению порядка в общеобразовательном учреждении;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распределяет силы и средства Отряда согласно утвержденным планам;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обобщает и распространяет опыт работы Отряда;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знакомится с опытом работы аналогичных организаций, действующих в муниципальных образованиях Республики Татарстан и субъектах Российской Федерации;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принимает решение по совершенствованию структуры Отряда;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организует учебно-методическую работу среди членов Отряда;</w:t>
      </w:r>
      <w:proofErr w:type="gramEnd"/>
      <w:r w:rsidRPr="001F00E2">
        <w:rPr>
          <w:color w:val="2D2D2D"/>
          <w:spacing w:val="2"/>
        </w:rPr>
        <w:br/>
        <w:t xml:space="preserve">3.7. </w:t>
      </w:r>
      <w:r w:rsidR="00633C58">
        <w:rPr>
          <w:color w:val="2D2D2D"/>
          <w:spacing w:val="2"/>
        </w:rPr>
        <w:t>В Совет Отряда входят командир</w:t>
      </w:r>
      <w:r w:rsidRPr="001F00E2">
        <w:rPr>
          <w:color w:val="2D2D2D"/>
          <w:spacing w:val="2"/>
        </w:rPr>
        <w:t xml:space="preserve">, заместитель директора по учебно-воспитательной работе, куратор от общеобразовательного учреждения, психолог </w:t>
      </w:r>
      <w:r w:rsidR="00633C58">
        <w:rPr>
          <w:color w:val="2D2D2D"/>
          <w:spacing w:val="2"/>
        </w:rPr>
        <w:t>общеобразовательного учреждения</w:t>
      </w:r>
      <w:r w:rsidRPr="001F00E2">
        <w:rPr>
          <w:color w:val="2D2D2D"/>
          <w:spacing w:val="2"/>
        </w:rPr>
        <w:t>.</w:t>
      </w:r>
      <w:r w:rsidRPr="001F00E2">
        <w:rPr>
          <w:color w:val="2D2D2D"/>
          <w:spacing w:val="2"/>
        </w:rPr>
        <w:br/>
        <w:t>3.8. Командир Отряда: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руководит личным составом Отряда;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участвует в работе Совета Отряда;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организует работу по реализации планов деятельности Отряда, согласованных с кураторами от общеобразовательного учреждения;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 xml:space="preserve">осуществляет взаимодействие с администрацией общеобразовательного учреждения - в деятельности по профилактике правонарушений и поддержанию внутреннего распорядка в образовательном учреждении; </w:t>
      </w:r>
    </w:p>
    <w:p w:rsidR="00633C58" w:rsidRDefault="00633C58" w:rsidP="00633C5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совместно с заместителем руководителя по учебно-воспитательной работе общеобразовательного учреждения и куратором от общеобразовательного учреждения:</w:t>
      </w:r>
      <w:r w:rsidR="00287F3F" w:rsidRPr="001F00E2">
        <w:rPr>
          <w:color w:val="2D2D2D"/>
          <w:spacing w:val="2"/>
        </w:rPr>
        <w:br/>
        <w:t>планирует и организует теоретическую, специальную и физическую подготовку членов Отряда;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рассматривает вопросы поощрения и ведет учет поощрений членов Отряда;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проводит анализ имеющихся фактов правонарушений, причин, способствующих их появлению, вырабатывает рекомендации и предложения;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 xml:space="preserve">по итогам учебных полугодий готовит информационную справку о деятельности Отряда при участии </w:t>
      </w:r>
      <w:r>
        <w:rPr>
          <w:color w:val="2D2D2D"/>
          <w:spacing w:val="2"/>
        </w:rPr>
        <w:t xml:space="preserve">школьного </w:t>
      </w:r>
      <w:r w:rsidR="00287F3F" w:rsidRPr="001F00E2">
        <w:rPr>
          <w:color w:val="2D2D2D"/>
          <w:spacing w:val="2"/>
        </w:rPr>
        <w:t>куратора;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несет ответственность за работу Совета Отряда и Отряда в целом;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разрабатывает должностные инструкции члена Отряда.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 xml:space="preserve">Командир Отряда избирается и переизбирается общим собранием Отряда по согласованию с руководством общеобразовательного учреждения и куратором </w:t>
      </w:r>
      <w:r>
        <w:rPr>
          <w:color w:val="2D2D2D"/>
          <w:spacing w:val="2"/>
        </w:rPr>
        <w:t>школы; 3.9</w:t>
      </w:r>
      <w:r w:rsidR="00287F3F" w:rsidRPr="001F00E2">
        <w:rPr>
          <w:color w:val="2D2D2D"/>
          <w:spacing w:val="2"/>
        </w:rPr>
        <w:t xml:space="preserve">. </w:t>
      </w:r>
      <w:proofErr w:type="gramStart"/>
      <w:r w:rsidR="00287F3F" w:rsidRPr="001F00E2">
        <w:rPr>
          <w:color w:val="2D2D2D"/>
          <w:spacing w:val="2"/>
        </w:rPr>
        <w:t>Куратор Отряда от общеобразовательного учреждения: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руководит деятельностью Отряда общеобразовательного учреждения в пределах своей компетенции;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 xml:space="preserve">взаимодействует с </w:t>
      </w:r>
      <w:r>
        <w:rPr>
          <w:color w:val="2D2D2D"/>
          <w:spacing w:val="2"/>
        </w:rPr>
        <w:t>Центром</w:t>
      </w:r>
      <w:r w:rsidR="00287F3F" w:rsidRPr="001F00E2">
        <w:rPr>
          <w:color w:val="2D2D2D"/>
          <w:spacing w:val="2"/>
        </w:rPr>
        <w:t xml:space="preserve"> по планированию действий Отряда, проведению им мероприятий в общеобразовательном учреждении и представляет сведения о проделанной работе;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вносит на рассмотрение администрации общеобразовательного учреждения предложения по решению социальных вопросов, моральному стимулированию учащихся - членов Отряда;</w:t>
      </w:r>
      <w:r w:rsidR="00287F3F" w:rsidRPr="001F00E2">
        <w:rPr>
          <w:color w:val="2D2D2D"/>
          <w:spacing w:val="2"/>
        </w:rPr>
        <w:br/>
      </w:r>
      <w:r>
        <w:rPr>
          <w:color w:val="2D2D2D"/>
          <w:spacing w:val="2"/>
        </w:rPr>
        <w:t xml:space="preserve">- </w:t>
      </w:r>
      <w:r w:rsidR="00287F3F" w:rsidRPr="001F00E2">
        <w:rPr>
          <w:color w:val="2D2D2D"/>
          <w:spacing w:val="2"/>
        </w:rPr>
        <w:t>представляет общему собранию Отряда кандидатуру командира, за</w:t>
      </w:r>
      <w:r>
        <w:rPr>
          <w:color w:val="2D2D2D"/>
          <w:spacing w:val="2"/>
        </w:rPr>
        <w:t>местителя командира Отряда.</w:t>
      </w:r>
      <w:r>
        <w:rPr>
          <w:color w:val="2D2D2D"/>
          <w:spacing w:val="2"/>
        </w:rPr>
        <w:br/>
        <w:t>3.10</w:t>
      </w:r>
      <w:r w:rsidR="00287F3F" w:rsidRPr="001F00E2">
        <w:rPr>
          <w:color w:val="2D2D2D"/>
          <w:spacing w:val="2"/>
        </w:rPr>
        <w:t>.</w:t>
      </w:r>
      <w:proofErr w:type="gramEnd"/>
      <w:r w:rsidR="00287F3F" w:rsidRPr="001F00E2">
        <w:rPr>
          <w:color w:val="2D2D2D"/>
          <w:spacing w:val="2"/>
        </w:rPr>
        <w:t xml:space="preserve"> Взаимодействие Отряда общеобразовательного учреждения с правоохранительным органом осуществляется через участие сотрудников органа внутренни</w:t>
      </w:r>
      <w:r>
        <w:rPr>
          <w:color w:val="2D2D2D"/>
          <w:spacing w:val="2"/>
        </w:rPr>
        <w:t xml:space="preserve">х дел в работе Совета Отряда и </w:t>
      </w:r>
      <w:r w:rsidR="00287F3F" w:rsidRPr="001F00E2">
        <w:rPr>
          <w:color w:val="2D2D2D"/>
          <w:spacing w:val="2"/>
        </w:rPr>
        <w:t xml:space="preserve"> куратора</w:t>
      </w:r>
      <w:r>
        <w:rPr>
          <w:color w:val="2D2D2D"/>
          <w:spacing w:val="2"/>
        </w:rPr>
        <w:t xml:space="preserve"> школы</w:t>
      </w:r>
      <w:r w:rsidR="00287F3F" w:rsidRPr="001F00E2">
        <w:rPr>
          <w:color w:val="2D2D2D"/>
          <w:spacing w:val="2"/>
        </w:rPr>
        <w:t>.</w:t>
      </w:r>
    </w:p>
    <w:p w:rsidR="00287F3F" w:rsidRPr="00633C58" w:rsidRDefault="00287F3F" w:rsidP="00633C58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</w:rPr>
      </w:pPr>
      <w:r w:rsidRPr="001F00E2">
        <w:rPr>
          <w:color w:val="3C3C3C"/>
          <w:spacing w:val="2"/>
        </w:rPr>
        <w:lastRenderedPageBreak/>
        <w:br/>
      </w:r>
      <w:r w:rsidRPr="001F00E2">
        <w:rPr>
          <w:b/>
          <w:color w:val="3C3C3C"/>
          <w:spacing w:val="2"/>
        </w:rPr>
        <w:t>4. Условия и порядок приема в Отряд</w:t>
      </w:r>
    </w:p>
    <w:p w:rsidR="00287F3F" w:rsidRPr="001F00E2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br/>
        <w:t>4.1. В Отряд принимаются на добровольной основе учащиеся образовательных учреждений Республики Татарстан в возраст</w:t>
      </w:r>
      <w:r w:rsidR="00633C58">
        <w:rPr>
          <w:color w:val="2D2D2D"/>
          <w:spacing w:val="2"/>
        </w:rPr>
        <w:t>е не моложе 13</w:t>
      </w:r>
      <w:r w:rsidRPr="001F00E2">
        <w:rPr>
          <w:color w:val="2D2D2D"/>
          <w:spacing w:val="2"/>
        </w:rPr>
        <w:t xml:space="preserve"> лет.</w:t>
      </w:r>
      <w:r w:rsidRPr="001F00E2">
        <w:rPr>
          <w:color w:val="2D2D2D"/>
          <w:spacing w:val="2"/>
        </w:rPr>
        <w:br/>
        <w:t xml:space="preserve">4.2. Прием в Отряд осуществляется в индивидуальном порядке с письменного разрешения </w:t>
      </w:r>
      <w:proofErr w:type="gramStart"/>
      <w:r w:rsidRPr="001F00E2">
        <w:rPr>
          <w:color w:val="2D2D2D"/>
          <w:spacing w:val="2"/>
        </w:rPr>
        <w:t>родителей</w:t>
      </w:r>
      <w:proofErr w:type="gramEnd"/>
      <w:r w:rsidRPr="001F00E2">
        <w:rPr>
          <w:color w:val="2D2D2D"/>
          <w:spacing w:val="2"/>
        </w:rPr>
        <w:t xml:space="preserve"> на основании личного заявления вступающего.</w:t>
      </w:r>
      <w:r w:rsidRPr="001F00E2">
        <w:rPr>
          <w:color w:val="2D2D2D"/>
          <w:spacing w:val="2"/>
        </w:rPr>
        <w:br/>
        <w:t xml:space="preserve">4.3. Вновь </w:t>
      </w:r>
      <w:proofErr w:type="gramStart"/>
      <w:r w:rsidRPr="001F00E2">
        <w:rPr>
          <w:color w:val="2D2D2D"/>
          <w:spacing w:val="2"/>
        </w:rPr>
        <w:t>принятому</w:t>
      </w:r>
      <w:proofErr w:type="gramEnd"/>
      <w:r w:rsidRPr="001F00E2">
        <w:rPr>
          <w:color w:val="2D2D2D"/>
          <w:spacing w:val="2"/>
        </w:rPr>
        <w:t xml:space="preserve"> в Отряд вручается </w:t>
      </w:r>
      <w:r w:rsidR="00633C58">
        <w:rPr>
          <w:color w:val="2D2D2D"/>
          <w:spacing w:val="2"/>
        </w:rPr>
        <w:t>форма</w:t>
      </w:r>
      <w:r w:rsidRPr="001F00E2">
        <w:rPr>
          <w:color w:val="2D2D2D"/>
          <w:spacing w:val="2"/>
        </w:rPr>
        <w:t xml:space="preserve"> установленного образца.</w:t>
      </w:r>
      <w:r w:rsidRPr="001F00E2">
        <w:rPr>
          <w:color w:val="2D2D2D"/>
          <w:spacing w:val="2"/>
        </w:rPr>
        <w:br/>
        <w:t>4.4. Исключение из Отряда производится по следующим основаниям: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личное заявление члена Отряда;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систематическое невыполнение требований настоящего Положения, должностных инструкций, решений общего собрания;</w:t>
      </w:r>
      <w:r w:rsidRPr="001F00E2">
        <w:rPr>
          <w:color w:val="2D2D2D"/>
          <w:spacing w:val="2"/>
        </w:rPr>
        <w:br/>
      </w:r>
      <w:r w:rsidR="00633C58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совершение действий, порочащих честь и достоинство члена Отряда.</w:t>
      </w:r>
      <w:r w:rsidRPr="001F00E2">
        <w:rPr>
          <w:color w:val="2D2D2D"/>
          <w:spacing w:val="2"/>
        </w:rPr>
        <w:br/>
        <w:t xml:space="preserve">4.5. При отчислении (исключении) из состава Отряда учащийся обязан (при наличии) сдать </w:t>
      </w:r>
      <w:r w:rsidR="00633C58">
        <w:rPr>
          <w:color w:val="2D2D2D"/>
          <w:spacing w:val="2"/>
        </w:rPr>
        <w:t>форму</w:t>
      </w:r>
      <w:r w:rsidRPr="001F00E2">
        <w:rPr>
          <w:color w:val="2D2D2D"/>
          <w:spacing w:val="2"/>
        </w:rPr>
        <w:t xml:space="preserve"> установленного образца.</w:t>
      </w:r>
      <w:r w:rsidRPr="001F00E2">
        <w:rPr>
          <w:color w:val="2D2D2D"/>
          <w:spacing w:val="2"/>
        </w:rPr>
        <w:br/>
        <w:t>4.6. Исключение производится общим собранием Отряда. Информация о принятии или исключении доводится до сведения членов Отряда.</w:t>
      </w:r>
      <w:r w:rsidRPr="001F00E2">
        <w:rPr>
          <w:color w:val="2D2D2D"/>
          <w:spacing w:val="2"/>
        </w:rPr>
        <w:br/>
        <w:t>4.7. В Отряд также входят учащиеся общеобразовательного учреждения с 12 лет, которые о</w:t>
      </w:r>
      <w:r w:rsidR="001F00E2">
        <w:rPr>
          <w:color w:val="2D2D2D"/>
          <w:spacing w:val="2"/>
        </w:rPr>
        <w:t>бразуют кадровый резерв Отряда.</w:t>
      </w:r>
    </w:p>
    <w:p w:rsidR="00287F3F" w:rsidRPr="001F00E2" w:rsidRDefault="00287F3F" w:rsidP="00287F3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1F00E2">
        <w:rPr>
          <w:color w:val="3C3C3C"/>
          <w:spacing w:val="2"/>
        </w:rPr>
        <w:br/>
      </w:r>
      <w:r w:rsidRPr="001F00E2">
        <w:rPr>
          <w:b/>
          <w:color w:val="3C3C3C"/>
          <w:spacing w:val="2"/>
        </w:rPr>
        <w:t>5. Права и обязанности члена Отряда</w:t>
      </w:r>
    </w:p>
    <w:p w:rsidR="00287F3F" w:rsidRPr="001F00E2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br/>
        <w:t>5.1. Член Отряда обязан: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активно участвовать в деятельности общеобразовательного учреждения по поддержанию внутреннего распорядка, в работе по профилактике и предупреждению правонарушений и преступлений среди учащихся;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в общении с гражданами и учащимися проявлять корректность и выдержку;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являться примером в учебе, быту, повышать свои правовые знания, специальную и физическую подготовку;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при совместном исполнении обязанностей выполнять приказы и требования сотрудников право</w:t>
      </w:r>
      <w:r w:rsidR="002E5167">
        <w:rPr>
          <w:color w:val="2D2D2D"/>
          <w:spacing w:val="2"/>
        </w:rPr>
        <w:t xml:space="preserve">охранительных органов, куратора, классного руководителя </w:t>
      </w:r>
      <w:r w:rsidRPr="001F00E2">
        <w:rPr>
          <w:color w:val="2D2D2D"/>
          <w:spacing w:val="2"/>
        </w:rPr>
        <w:t>и командира Отряда;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в случае сообщения граждан о совершенном правонарушении или преступлении или при обнаружении указанных фактов непосредственно членом Отряда незамедлительно сообщить об этом в ближайший орган внутренних дел;.</w:t>
      </w:r>
      <w:r w:rsidRPr="001F00E2">
        <w:rPr>
          <w:color w:val="2D2D2D"/>
          <w:spacing w:val="2"/>
        </w:rPr>
        <w:br/>
        <w:t>5.2. Член Отряда имеет право: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требовать от учащихся и молодых граждан соблюдения установленного внутреннего распорядка общеобразовательного учреждения и прекращения нарушений общественного порядка;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докладывать в Совет Отряда о нарушениях внутреннего распорядка или причинении имущественного или иного ущерба физ</w:t>
      </w:r>
      <w:r w:rsidR="001F00E2">
        <w:rPr>
          <w:color w:val="2D2D2D"/>
          <w:spacing w:val="2"/>
        </w:rPr>
        <w:t>ическому или юридическому лицу.</w:t>
      </w:r>
    </w:p>
    <w:p w:rsidR="00287F3F" w:rsidRPr="001F00E2" w:rsidRDefault="00287F3F" w:rsidP="00287F3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1F00E2">
        <w:rPr>
          <w:color w:val="3C3C3C"/>
          <w:spacing w:val="2"/>
        </w:rPr>
        <w:br/>
      </w:r>
      <w:r w:rsidRPr="001F00E2">
        <w:rPr>
          <w:b/>
          <w:color w:val="3C3C3C"/>
          <w:spacing w:val="2"/>
        </w:rPr>
        <w:t>6. Меры морального и материального стимулирования</w:t>
      </w:r>
    </w:p>
    <w:p w:rsidR="002E5167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b/>
          <w:color w:val="2D2D2D"/>
          <w:spacing w:val="2"/>
        </w:rPr>
        <w:br/>
      </w:r>
      <w:r w:rsidRPr="001F00E2">
        <w:rPr>
          <w:color w:val="2D2D2D"/>
          <w:spacing w:val="2"/>
        </w:rPr>
        <w:t>6.1. К члену Отряда за активную работу применяются следующие меры поощрения: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объявление благодарности;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объявление благодарности родителям (законным представителям);</w:t>
      </w:r>
      <w:r w:rsidRPr="001F00E2">
        <w:rPr>
          <w:color w:val="2D2D2D"/>
          <w:spacing w:val="2"/>
        </w:rPr>
        <w:br/>
      </w:r>
      <w:r w:rsidR="002E5167">
        <w:rPr>
          <w:color w:val="2D2D2D"/>
          <w:spacing w:val="2"/>
        </w:rPr>
        <w:t xml:space="preserve">- </w:t>
      </w:r>
      <w:r w:rsidRPr="001F00E2">
        <w:rPr>
          <w:color w:val="2D2D2D"/>
          <w:spacing w:val="2"/>
        </w:rPr>
        <w:t>награждение почетной грамотой общеобразовательного учреждения;</w:t>
      </w:r>
      <w:r w:rsidRPr="001F00E2">
        <w:rPr>
          <w:color w:val="2D2D2D"/>
          <w:spacing w:val="2"/>
        </w:rPr>
        <w:br/>
      </w:r>
    </w:p>
    <w:p w:rsidR="002E5167" w:rsidRDefault="002E5167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bookmarkStart w:id="0" w:name="_GoBack"/>
      <w:bookmarkEnd w:id="0"/>
      <w:r>
        <w:rPr>
          <w:color w:val="2D2D2D"/>
          <w:spacing w:val="2"/>
        </w:rPr>
        <w:lastRenderedPageBreak/>
        <w:t>- награждение ценным подарком;</w:t>
      </w:r>
    </w:p>
    <w:p w:rsidR="00287F3F" w:rsidRPr="001F00E2" w:rsidRDefault="002E5167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- нагрудные знаки;</w:t>
      </w:r>
      <w:r w:rsidR="00287F3F" w:rsidRPr="001F00E2">
        <w:rPr>
          <w:color w:val="2D2D2D"/>
          <w:spacing w:val="2"/>
        </w:rPr>
        <w:br/>
      </w:r>
    </w:p>
    <w:p w:rsidR="00287F3F" w:rsidRPr="001F00E2" w:rsidRDefault="00287F3F" w:rsidP="00287F3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1F00E2">
        <w:rPr>
          <w:color w:val="3C3C3C"/>
          <w:spacing w:val="2"/>
        </w:rPr>
        <w:br/>
        <w:t>7</w:t>
      </w:r>
      <w:r w:rsidRPr="001F00E2">
        <w:rPr>
          <w:b/>
          <w:color w:val="3C3C3C"/>
          <w:spacing w:val="2"/>
        </w:rPr>
        <w:t>. Форма и символика Отряда</w:t>
      </w:r>
    </w:p>
    <w:p w:rsidR="00287F3F" w:rsidRPr="001F00E2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br/>
        <w:t>7.1. Отряд общеобразовательного учреждения имеет форму единого образца.</w:t>
      </w:r>
      <w:r w:rsidRPr="001F00E2">
        <w:rPr>
          <w:color w:val="2D2D2D"/>
          <w:spacing w:val="2"/>
        </w:rPr>
        <w:br/>
        <w:t xml:space="preserve">7.2. Общеобразовательное учреждение самостоятельно разрабатывает и вводит форму единого образца для членов Отряда и символики </w:t>
      </w:r>
      <w:r w:rsidR="001F00E2">
        <w:rPr>
          <w:color w:val="2D2D2D"/>
          <w:spacing w:val="2"/>
        </w:rPr>
        <w:t>О</w:t>
      </w:r>
      <w:r w:rsidRPr="001F00E2">
        <w:rPr>
          <w:color w:val="2D2D2D"/>
          <w:spacing w:val="2"/>
        </w:rPr>
        <w:t>тряда.</w:t>
      </w:r>
      <w:r w:rsidRPr="001F00E2">
        <w:rPr>
          <w:color w:val="2D2D2D"/>
          <w:spacing w:val="2"/>
        </w:rPr>
        <w:br/>
      </w:r>
    </w:p>
    <w:p w:rsidR="00287F3F" w:rsidRPr="001F00E2" w:rsidRDefault="00287F3F" w:rsidP="00287F3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1F00E2">
        <w:rPr>
          <w:color w:val="3C3C3C"/>
          <w:spacing w:val="2"/>
        </w:rPr>
        <w:br/>
      </w:r>
      <w:r w:rsidRPr="001F00E2">
        <w:rPr>
          <w:b/>
          <w:color w:val="3C3C3C"/>
          <w:spacing w:val="2"/>
        </w:rPr>
        <w:t>8. Прекращение деятельности Отряда</w:t>
      </w:r>
    </w:p>
    <w:p w:rsidR="00287F3F" w:rsidRPr="001F00E2" w:rsidRDefault="00287F3F" w:rsidP="00287F3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1F00E2">
        <w:rPr>
          <w:color w:val="2D2D2D"/>
          <w:spacing w:val="2"/>
        </w:rPr>
        <w:br/>
        <w:t>Прекращение деятельности Отряда осуществляется путем его реорганизации или ликвидации по решению общего собрания членов Отряда по согласованию с администрацией общеобразовательного учреждения и куратором от органа внутренних дел.</w:t>
      </w:r>
    </w:p>
    <w:p w:rsidR="00365DF3" w:rsidRDefault="00365DF3">
      <w:pPr>
        <w:rPr>
          <w:rFonts w:ascii="Times New Roman" w:hAnsi="Times New Roman" w:cs="Times New Roman"/>
          <w:sz w:val="24"/>
          <w:szCs w:val="24"/>
        </w:rPr>
      </w:pPr>
    </w:p>
    <w:p w:rsidR="0016186C" w:rsidRDefault="0016186C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8E7E2E" w:rsidRDefault="008E7E2E">
      <w:pPr>
        <w:rPr>
          <w:rFonts w:ascii="Times New Roman" w:hAnsi="Times New Roman" w:cs="Times New Roman"/>
          <w:sz w:val="24"/>
          <w:szCs w:val="24"/>
        </w:rPr>
      </w:pPr>
    </w:p>
    <w:p w:rsidR="0016186C" w:rsidRDefault="0016186C">
      <w:pPr>
        <w:rPr>
          <w:rFonts w:ascii="Times New Roman" w:hAnsi="Times New Roman" w:cs="Times New Roman"/>
          <w:sz w:val="24"/>
          <w:szCs w:val="24"/>
        </w:rPr>
      </w:pPr>
    </w:p>
    <w:p w:rsidR="0016186C" w:rsidRDefault="0016186C">
      <w:pPr>
        <w:rPr>
          <w:rFonts w:ascii="Times New Roman" w:hAnsi="Times New Roman" w:cs="Times New Roman"/>
          <w:sz w:val="24"/>
          <w:szCs w:val="24"/>
        </w:rPr>
      </w:pPr>
    </w:p>
    <w:p w:rsidR="0016186C" w:rsidRPr="00880AD2" w:rsidRDefault="0016186C" w:rsidP="00161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AD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6186C" w:rsidRPr="00880AD2" w:rsidRDefault="0016186C" w:rsidP="00161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AD2">
        <w:rPr>
          <w:rFonts w:ascii="Times New Roman" w:hAnsi="Times New Roman" w:cs="Times New Roman"/>
          <w:b/>
          <w:sz w:val="28"/>
          <w:szCs w:val="28"/>
        </w:rPr>
        <w:t xml:space="preserve">«Староюмралинская средняя общеобразовательная школа» </w:t>
      </w:r>
    </w:p>
    <w:p w:rsidR="0016186C" w:rsidRPr="00880AD2" w:rsidRDefault="0016186C" w:rsidP="00161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AD2">
        <w:rPr>
          <w:rFonts w:ascii="Times New Roman" w:hAnsi="Times New Roman" w:cs="Times New Roman"/>
          <w:b/>
          <w:sz w:val="28"/>
          <w:szCs w:val="28"/>
        </w:rPr>
        <w:t>Апастовского муниципального  района Республики Татарстан</w:t>
      </w:r>
    </w:p>
    <w:p w:rsidR="0016186C" w:rsidRPr="0016186C" w:rsidRDefault="0016186C" w:rsidP="0016186C">
      <w:pPr>
        <w:rPr>
          <w:rFonts w:ascii="Times New Roman" w:hAnsi="Times New Roman" w:cs="Times New Roman"/>
          <w:sz w:val="24"/>
          <w:szCs w:val="24"/>
        </w:rPr>
      </w:pPr>
    </w:p>
    <w:p w:rsidR="0016186C" w:rsidRPr="0016186C" w:rsidRDefault="0016186C" w:rsidP="0016186C">
      <w:pPr>
        <w:rPr>
          <w:rFonts w:ascii="Times New Roman" w:hAnsi="Times New Roman" w:cs="Times New Roman"/>
          <w:sz w:val="24"/>
          <w:szCs w:val="24"/>
        </w:rPr>
      </w:pPr>
    </w:p>
    <w:p w:rsidR="0016186C" w:rsidRPr="0016186C" w:rsidRDefault="0016186C" w:rsidP="0016186C">
      <w:pPr>
        <w:rPr>
          <w:rFonts w:ascii="Times New Roman" w:hAnsi="Times New Roman" w:cs="Times New Roman"/>
          <w:sz w:val="24"/>
          <w:szCs w:val="24"/>
        </w:rPr>
      </w:pPr>
    </w:p>
    <w:p w:rsidR="0016186C" w:rsidRPr="0016186C" w:rsidRDefault="0016186C" w:rsidP="0016186C">
      <w:pPr>
        <w:rPr>
          <w:rFonts w:ascii="Times New Roman" w:hAnsi="Times New Roman" w:cs="Times New Roman"/>
          <w:sz w:val="24"/>
          <w:szCs w:val="24"/>
        </w:rPr>
      </w:pPr>
    </w:p>
    <w:p w:rsidR="0016186C" w:rsidRPr="0016186C" w:rsidRDefault="0016186C" w:rsidP="0016186C">
      <w:pPr>
        <w:rPr>
          <w:rFonts w:ascii="Times New Roman" w:hAnsi="Times New Roman" w:cs="Times New Roman"/>
          <w:sz w:val="24"/>
          <w:szCs w:val="24"/>
        </w:rPr>
      </w:pPr>
    </w:p>
    <w:p w:rsidR="0016186C" w:rsidRDefault="0016186C" w:rsidP="0016186C">
      <w:pPr>
        <w:rPr>
          <w:rFonts w:ascii="Times New Roman" w:hAnsi="Times New Roman" w:cs="Times New Roman"/>
          <w:sz w:val="24"/>
          <w:szCs w:val="24"/>
        </w:rPr>
      </w:pPr>
    </w:p>
    <w:p w:rsidR="0016186C" w:rsidRDefault="0016186C" w:rsidP="0016186C">
      <w:pPr>
        <w:rPr>
          <w:rFonts w:ascii="Times New Roman" w:hAnsi="Times New Roman" w:cs="Times New Roman"/>
          <w:sz w:val="24"/>
          <w:szCs w:val="24"/>
        </w:rPr>
      </w:pPr>
    </w:p>
    <w:p w:rsidR="00880AD2" w:rsidRDefault="0016186C" w:rsidP="00880AD2">
      <w:pPr>
        <w:tabs>
          <w:tab w:val="left" w:pos="3345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880AD2">
        <w:rPr>
          <w:rFonts w:ascii="Times New Roman" w:hAnsi="Times New Roman" w:cs="Times New Roman"/>
          <w:sz w:val="52"/>
          <w:szCs w:val="52"/>
        </w:rPr>
        <w:t>Устав Отряда</w:t>
      </w:r>
    </w:p>
    <w:p w:rsidR="00880AD2" w:rsidRDefault="0016186C" w:rsidP="00880AD2">
      <w:pPr>
        <w:tabs>
          <w:tab w:val="left" w:pos="3345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880AD2">
        <w:rPr>
          <w:rFonts w:ascii="Times New Roman" w:hAnsi="Times New Roman" w:cs="Times New Roman"/>
          <w:sz w:val="52"/>
          <w:szCs w:val="52"/>
        </w:rPr>
        <w:t>«ФОРПОСТ - ОРЛ</w:t>
      </w:r>
      <w:r w:rsidR="00880AD2">
        <w:rPr>
          <w:rFonts w:ascii="Times New Roman" w:hAnsi="Times New Roman" w:cs="Times New Roman"/>
          <w:sz w:val="52"/>
          <w:szCs w:val="52"/>
        </w:rPr>
        <w:t>Ё</w:t>
      </w:r>
      <w:r w:rsidRPr="00880AD2">
        <w:rPr>
          <w:rFonts w:ascii="Times New Roman" w:hAnsi="Times New Roman" w:cs="Times New Roman"/>
          <w:sz w:val="52"/>
          <w:szCs w:val="52"/>
        </w:rPr>
        <w:t>НОК»</w:t>
      </w:r>
    </w:p>
    <w:p w:rsidR="00880AD2" w:rsidRPr="00880AD2" w:rsidRDefault="00880AD2" w:rsidP="00880AD2">
      <w:pPr>
        <w:rPr>
          <w:rFonts w:ascii="Times New Roman" w:hAnsi="Times New Roman" w:cs="Times New Roman"/>
          <w:sz w:val="52"/>
          <w:szCs w:val="52"/>
        </w:rPr>
      </w:pPr>
    </w:p>
    <w:p w:rsidR="00880AD2" w:rsidRPr="00880AD2" w:rsidRDefault="00880AD2" w:rsidP="00880AD2">
      <w:pPr>
        <w:rPr>
          <w:rFonts w:ascii="Times New Roman" w:hAnsi="Times New Roman" w:cs="Times New Roman"/>
          <w:sz w:val="52"/>
          <w:szCs w:val="52"/>
        </w:rPr>
      </w:pPr>
    </w:p>
    <w:p w:rsidR="00880AD2" w:rsidRPr="00880AD2" w:rsidRDefault="00880AD2" w:rsidP="00880AD2">
      <w:pPr>
        <w:rPr>
          <w:rFonts w:ascii="Times New Roman" w:hAnsi="Times New Roman" w:cs="Times New Roman"/>
          <w:sz w:val="52"/>
          <w:szCs w:val="52"/>
        </w:rPr>
      </w:pPr>
    </w:p>
    <w:p w:rsidR="00880AD2" w:rsidRDefault="00880AD2" w:rsidP="00880AD2">
      <w:pPr>
        <w:rPr>
          <w:rFonts w:ascii="Times New Roman" w:hAnsi="Times New Roman" w:cs="Times New Roman"/>
          <w:sz w:val="52"/>
          <w:szCs w:val="52"/>
        </w:rPr>
      </w:pPr>
    </w:p>
    <w:p w:rsidR="00880AD2" w:rsidRDefault="00880AD2" w:rsidP="00880AD2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ab/>
      </w:r>
    </w:p>
    <w:p w:rsidR="00880AD2" w:rsidRPr="00880AD2" w:rsidRDefault="00880AD2" w:rsidP="00880AD2">
      <w:pPr>
        <w:rPr>
          <w:rFonts w:ascii="Times New Roman" w:hAnsi="Times New Roman" w:cs="Times New Roman"/>
          <w:sz w:val="28"/>
          <w:szCs w:val="28"/>
        </w:rPr>
      </w:pPr>
    </w:p>
    <w:p w:rsidR="00880AD2" w:rsidRPr="00880AD2" w:rsidRDefault="00880AD2" w:rsidP="00880AD2">
      <w:pPr>
        <w:rPr>
          <w:rFonts w:ascii="Times New Roman" w:hAnsi="Times New Roman" w:cs="Times New Roman"/>
          <w:sz w:val="28"/>
          <w:szCs w:val="28"/>
        </w:rPr>
      </w:pPr>
    </w:p>
    <w:p w:rsidR="00880AD2" w:rsidRPr="00880AD2" w:rsidRDefault="00880AD2" w:rsidP="00880AD2">
      <w:pPr>
        <w:rPr>
          <w:rFonts w:ascii="Times New Roman" w:hAnsi="Times New Roman" w:cs="Times New Roman"/>
          <w:sz w:val="28"/>
          <w:szCs w:val="28"/>
        </w:rPr>
      </w:pPr>
    </w:p>
    <w:p w:rsidR="00880AD2" w:rsidRPr="00880AD2" w:rsidRDefault="00880AD2" w:rsidP="00880AD2">
      <w:pPr>
        <w:rPr>
          <w:rFonts w:ascii="Times New Roman" w:hAnsi="Times New Roman" w:cs="Times New Roman"/>
          <w:sz w:val="28"/>
          <w:szCs w:val="28"/>
        </w:rPr>
      </w:pPr>
    </w:p>
    <w:p w:rsidR="00880AD2" w:rsidRDefault="00880AD2" w:rsidP="00880AD2">
      <w:pPr>
        <w:rPr>
          <w:rFonts w:ascii="Times New Roman" w:hAnsi="Times New Roman" w:cs="Times New Roman"/>
          <w:sz w:val="28"/>
          <w:szCs w:val="28"/>
        </w:rPr>
      </w:pPr>
    </w:p>
    <w:p w:rsidR="00880AD2" w:rsidRDefault="00880AD2" w:rsidP="00880AD2">
      <w:pPr>
        <w:rPr>
          <w:rFonts w:ascii="Times New Roman" w:hAnsi="Times New Roman" w:cs="Times New Roman"/>
          <w:sz w:val="28"/>
          <w:szCs w:val="28"/>
        </w:rPr>
      </w:pPr>
    </w:p>
    <w:p w:rsidR="00880AD2" w:rsidRDefault="00880AD2" w:rsidP="00880AD2">
      <w:pPr>
        <w:rPr>
          <w:rFonts w:ascii="Times New Roman" w:hAnsi="Times New Roman" w:cs="Times New Roman"/>
          <w:sz w:val="28"/>
          <w:szCs w:val="28"/>
        </w:rPr>
      </w:pPr>
    </w:p>
    <w:p w:rsidR="0016186C" w:rsidRPr="00880AD2" w:rsidRDefault="00880AD2" w:rsidP="00880AD2">
      <w:pPr>
        <w:tabs>
          <w:tab w:val="left" w:pos="28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0AD2">
        <w:rPr>
          <w:rFonts w:ascii="Times New Roman" w:hAnsi="Times New Roman" w:cs="Times New Roman"/>
          <w:b/>
          <w:sz w:val="28"/>
          <w:szCs w:val="28"/>
        </w:rPr>
        <w:t>2013 учебный год</w:t>
      </w:r>
    </w:p>
    <w:sectPr w:rsidR="0016186C" w:rsidRPr="00880AD2" w:rsidSect="0019530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3F"/>
    <w:rsid w:val="00094659"/>
    <w:rsid w:val="0016186C"/>
    <w:rsid w:val="00195300"/>
    <w:rsid w:val="001F00E2"/>
    <w:rsid w:val="00287F3F"/>
    <w:rsid w:val="002E5167"/>
    <w:rsid w:val="002F6C32"/>
    <w:rsid w:val="00365DF3"/>
    <w:rsid w:val="004B541E"/>
    <w:rsid w:val="005B280D"/>
    <w:rsid w:val="00633C58"/>
    <w:rsid w:val="00880AD2"/>
    <w:rsid w:val="008E7E2E"/>
    <w:rsid w:val="00955274"/>
    <w:rsid w:val="00DC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8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7F3F"/>
  </w:style>
  <w:style w:type="paragraph" w:customStyle="1" w:styleId="formattext">
    <w:name w:val="formattext"/>
    <w:basedOn w:val="a"/>
    <w:rsid w:val="0028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7F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8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7F3F"/>
  </w:style>
  <w:style w:type="paragraph" w:customStyle="1" w:styleId="formattext">
    <w:name w:val="formattext"/>
    <w:basedOn w:val="a"/>
    <w:rsid w:val="0028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7F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9</cp:revision>
  <dcterms:created xsi:type="dcterms:W3CDTF">2015-01-29T07:30:00Z</dcterms:created>
  <dcterms:modified xsi:type="dcterms:W3CDTF">2017-11-15T05:53:00Z</dcterms:modified>
</cp:coreProperties>
</file>